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06" w:rsidRDefault="00500906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55A5" w:rsidRDefault="00AF55A5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55A5" w:rsidRPr="00500906" w:rsidRDefault="00AF55A5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PRIJAVNI OBRAZAC 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>ZA IMENOVANJE PREDSJEDNIKA I ČLANOVA UPRAVNI ODBOR</w:t>
      </w:r>
    </w:p>
    <w:p w:rsidR="007950EC" w:rsidRPr="00AF55A5" w:rsidRDefault="007950EC" w:rsidP="007950EC">
      <w:pPr>
        <w:shd w:val="clear" w:color="auto" w:fill="FFFFFF"/>
        <w:spacing w:after="0" w:line="259" w:lineRule="exact"/>
        <w:ind w:right="29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bCs/>
          <w:iCs/>
          <w:sz w:val="24"/>
          <w:szCs w:val="24"/>
        </w:rPr>
        <w:t>JAVNE USTANOVE “DOM ZA STARA I IZNEMOGLA LICA” GORAŽDE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ČIJA KONAČNA IMENOVANJA VRŠI 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>VLADA BOSANSKO-PODRINJSKOG KANTONA GORAŽDE</w:t>
      </w:r>
    </w:p>
    <w:p w:rsidR="007950EC" w:rsidRDefault="007950EC" w:rsidP="007950E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F55A5" w:rsidRPr="00AF55A5" w:rsidRDefault="00AF55A5" w:rsidP="007950E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imenuju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55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F55A5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imenovanja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>.</w:t>
      </w: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190"/>
        <w:gridCol w:w="45"/>
        <w:gridCol w:w="4615"/>
      </w:tblGrid>
      <w:tr w:rsidR="007950EC" w:rsidRPr="00AF55A5" w:rsidTr="00183E09">
        <w:trPr>
          <w:trHeight w:val="308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PODACI O USTANOVI I POZICIJI NA KOJU KANDIDAT APLICIRA</w:t>
            </w:r>
          </w:p>
        </w:tc>
      </w:tr>
      <w:tr w:rsidR="007950EC" w:rsidRPr="00AF55A5" w:rsidTr="00183E09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0C12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Javna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Dom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iznemogla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Goražde</w:t>
            </w:r>
            <w:proofErr w:type="spellEnd"/>
          </w:p>
        </w:tc>
      </w:tr>
      <w:tr w:rsidR="007950EC" w:rsidRPr="00AF55A5" w:rsidTr="00183E09">
        <w:trPr>
          <w:trHeight w:val="493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Prijavljujem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poziciju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zaokružiti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950EC" w:rsidRPr="00AF55A5" w:rsidTr="007950EC">
        <w:trPr>
          <w:trHeight w:val="542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Upravnog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Upravnog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</w:p>
        </w:tc>
      </w:tr>
      <w:tr w:rsidR="007950EC" w:rsidRPr="00AF55A5" w:rsidTr="00F11D39">
        <w:trPr>
          <w:trHeight w:val="542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Prijavljujem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ispred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predstavnika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zaokružiti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950EC" w:rsidRPr="00AF55A5" w:rsidTr="007950EC">
        <w:trPr>
          <w:trHeight w:val="542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Osnivača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  <w:proofErr w:type="spellEnd"/>
          </w:p>
        </w:tc>
      </w:tr>
    </w:tbl>
    <w:p w:rsidR="007950EC" w:rsidRDefault="007950EC" w:rsidP="007950EC">
      <w:pPr>
        <w:rPr>
          <w:rFonts w:ascii="Times New Roman" w:hAnsi="Times New Roman" w:cs="Times New Roman"/>
          <w:sz w:val="24"/>
          <w:szCs w:val="24"/>
        </w:rPr>
      </w:pPr>
    </w:p>
    <w:p w:rsidR="00AF55A5" w:rsidRPr="00AF55A5" w:rsidRDefault="00AF55A5" w:rsidP="007950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498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509"/>
      </w:tblGrid>
      <w:tr w:rsidR="007950EC" w:rsidRPr="00AF55A5" w:rsidTr="00183E09">
        <w:trPr>
          <w:trHeight w:val="308"/>
        </w:trPr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</w:t>
            </w:r>
          </w:p>
        </w:tc>
      </w:tr>
      <w:tr w:rsidR="007950EC" w:rsidRPr="00AF55A5" w:rsidTr="00183E09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950EC" w:rsidRPr="00AF55A5" w:rsidTr="00183E09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Jedinstveni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matični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0EC" w:rsidRPr="00AF55A5" w:rsidRDefault="007950EC" w:rsidP="007950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5A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Obavezno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popuniti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sva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polja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prijavnom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obrascu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50EC" w:rsidRPr="00AF55A5" w:rsidRDefault="007950EC" w:rsidP="007950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5A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Prijavu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popuniti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čitko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štampanim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slovima</w:t>
      </w:r>
      <w:proofErr w:type="spellEnd"/>
    </w:p>
    <w:p w:rsidR="007950EC" w:rsidRDefault="007950EC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P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5A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AF5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prilažem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(original </w:t>
      </w:r>
      <w:proofErr w:type="spellStart"/>
      <w:proofErr w:type="gramStart"/>
      <w:r w:rsidRPr="00AF55A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starija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propisanu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A5">
        <w:rPr>
          <w:rFonts w:ascii="Times New Roman" w:hAnsi="Times New Roman" w:cs="Times New Roman"/>
          <w:sz w:val="24"/>
          <w:szCs w:val="24"/>
        </w:rPr>
        <w:t>oglasom</w:t>
      </w:r>
      <w:proofErr w:type="spellEnd"/>
      <w:r w:rsidR="000C125B" w:rsidRPr="00AF55A5">
        <w:rPr>
          <w:rFonts w:ascii="Times New Roman" w:hAnsi="Times New Roman" w:cs="Times New Roman"/>
          <w:sz w:val="24"/>
          <w:szCs w:val="24"/>
        </w:rPr>
        <w:t>: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Biografiju, 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Izvod iz matične knjige rođenih (original ili ovjerena fotokopija ne starija od šest mjeseci),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Uvjerenje o državljanstvu (original ili ovjerena fotokopija ne starija od šest mjeseci),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Dokaz o završenoj školskoj spremi, 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Potvrdu/uvjerenje o radnom iskustvu u struci,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Uvjerenje da se protiv lica ne vodi krivični postupak, ne starije od tri mjeseca (Općinski sud), </w:t>
      </w:r>
    </w:p>
    <w:p w:rsidR="007950EC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Svojeručno </w:t>
      </w:r>
      <w:r w:rsidR="009F3EC8">
        <w:rPr>
          <w:rFonts w:ascii="Times New Roman" w:hAnsi="Times New Roman" w:cs="Times New Roman"/>
          <w:sz w:val="24"/>
          <w:szCs w:val="24"/>
          <w:lang w:val="bs-Latn-BA"/>
        </w:rPr>
        <w:t xml:space="preserve">potpisanu izjavu </w:t>
      </w:r>
      <w:r w:rsidR="007950EC"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(obrazac izjave može se preuzeti na internet stranici </w:t>
      </w:r>
      <w:r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>Vlade Bosansko-podrinjskog kantona Goražde</w:t>
      </w:r>
      <w:r w:rsidR="009E35F6"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>)</w:t>
      </w:r>
      <w:r w:rsidR="009F3EC8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9F3EC8" w:rsidRPr="009F3EC8">
        <w:rPr>
          <w:rFonts w:ascii="Times New Roman" w:hAnsi="Times New Roman" w:cs="Times New Roman"/>
          <w:sz w:val="24"/>
          <w:szCs w:val="24"/>
          <w:lang w:val="bs-Latn-BA"/>
        </w:rPr>
        <w:t>i ovjerenu</w:t>
      </w:r>
      <w:r w:rsidR="009E35F6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7950EC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od strane nadležne </w:t>
      </w:r>
      <w:r w:rsidRPr="00AF55A5">
        <w:rPr>
          <w:rFonts w:ascii="Times New Roman" w:hAnsi="Times New Roman" w:cs="Times New Roman"/>
          <w:sz w:val="24"/>
          <w:szCs w:val="24"/>
          <w:lang w:val="bs-Latn-BA"/>
        </w:rPr>
        <w:t>gradske/</w:t>
      </w:r>
      <w:r w:rsidR="007950EC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općinske službe kojom kandidat potvrđuje slijedeće: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otpušten iz državne službe kao rezultat disciplinske mjere na bilo kom nivou u Bosni i Hercegovini (bilo na nivou države ili entiteta) u period od tri (3) godine prije dana objavljivanja upražnjene pozicije,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da se na kandidat ne odnosi član IX.1. Ustava Bosne i Hercegovine – da nije pod optužnicom Međunarodnog tribunala za bivšu Jugoslaviju,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na funkciji u političkoj stranci,u smislu člana 5. Zakona o ministarskim, vladinim i drugim imenovanjima  Federacije Bosne i Hercegovine,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nisu u sukobu interesa u smislu Zakona o sukobu interesa u institucijama vlasti Bosne i Hercegovine i Zakona o sukobu interesa u organima vlasti Federacije Bosne,</w:t>
      </w:r>
    </w:p>
    <w:p w:rsidR="00AF55A5" w:rsidRPr="00AF55A5" w:rsidRDefault="00D12261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da nisam direktor </w:t>
      </w:r>
      <w:bookmarkStart w:id="0" w:name="_GoBack"/>
      <w:bookmarkEnd w:id="0"/>
      <w:r w:rsidR="00AF55A5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ustanove socijalne zaštite, odnosno Doma,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nema privatni-finansijski interes u Domu u čiji se upravni odbor kandiduje,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član upravnog odbora u više od jedne ustanove socijalne zaštite, odnosno Doma,</w:t>
      </w:r>
    </w:p>
    <w:p w:rsidR="00AF55A5" w:rsidRPr="00AF55A5" w:rsidRDefault="00AF55A5" w:rsidP="00AF55A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ima stručno znanje iz djelatnosti ustanove socijalne zaštite te da je upućen u sadržaj i način njenog rada.</w:t>
      </w: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50EC" w:rsidRPr="00AF55A5" w:rsidRDefault="007950EC" w:rsidP="007950EC">
      <w:pPr>
        <w:rPr>
          <w:rFonts w:ascii="Times New Roman" w:hAnsi="Times New Roman" w:cs="Times New Roman"/>
          <w:sz w:val="24"/>
          <w:szCs w:val="24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r w:rsidRPr="00AF55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950EC" w:rsidRPr="00AF55A5" w:rsidRDefault="00A6559B" w:rsidP="00A655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55A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Goraždu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>, ____________ 2024</w:t>
      </w:r>
      <w:r w:rsidR="007950EC" w:rsidRPr="00AF5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0EC"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50EC" w:rsidRPr="00AF55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950EC" w:rsidRPr="00AF55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5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0EC" w:rsidRPr="00AF55A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prijave</w:t>
      </w:r>
      <w:proofErr w:type="spellEnd"/>
    </w:p>
    <w:p w:rsidR="00A6559B" w:rsidRPr="00AF55A5" w:rsidRDefault="00A6559B" w:rsidP="00A6559B">
      <w:pPr>
        <w:rPr>
          <w:rFonts w:ascii="Times New Roman" w:hAnsi="Times New Roman" w:cs="Times New Roman"/>
          <w:sz w:val="24"/>
          <w:szCs w:val="24"/>
        </w:rPr>
      </w:pP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950EC" w:rsidRPr="00AF55A5" w:rsidRDefault="007950EC" w:rsidP="007950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950EC" w:rsidRPr="00AF55A5" w:rsidRDefault="007950EC" w:rsidP="007950EC">
      <w:pPr>
        <w:rPr>
          <w:rFonts w:ascii="Times New Roman" w:hAnsi="Times New Roman" w:cs="Times New Roman"/>
          <w:b/>
          <w:sz w:val="24"/>
          <w:szCs w:val="24"/>
        </w:rPr>
      </w:pPr>
    </w:p>
    <w:p w:rsidR="001270F4" w:rsidRPr="00AF55A5" w:rsidRDefault="001270F4" w:rsidP="00BE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70F4" w:rsidRPr="00AF55A5" w:rsidSect="00AF55A5">
      <w:pgSz w:w="11906" w:h="16838"/>
      <w:pgMar w:top="426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/>
      </w:rPr>
    </w:lvl>
  </w:abstractNum>
  <w:abstractNum w:abstractNumId="1">
    <w:nsid w:val="0000001A"/>
    <w:multiLevelType w:val="multilevel"/>
    <w:tmpl w:val="C3CABF6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14C5F"/>
    <w:multiLevelType w:val="hybridMultilevel"/>
    <w:tmpl w:val="5F64E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A90"/>
    <w:multiLevelType w:val="hybridMultilevel"/>
    <w:tmpl w:val="B0FA1262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1794B"/>
    <w:multiLevelType w:val="hybridMultilevel"/>
    <w:tmpl w:val="1BBC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2C8D"/>
    <w:multiLevelType w:val="hybridMultilevel"/>
    <w:tmpl w:val="C9241E62"/>
    <w:lvl w:ilvl="0" w:tplc="9576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E3D1E"/>
    <w:multiLevelType w:val="hybridMultilevel"/>
    <w:tmpl w:val="BB88D3D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829003B"/>
    <w:multiLevelType w:val="hybridMultilevel"/>
    <w:tmpl w:val="EEC8EDD6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6"/>
    <w:rsid w:val="000470D2"/>
    <w:rsid w:val="000C125B"/>
    <w:rsid w:val="001270F4"/>
    <w:rsid w:val="00500906"/>
    <w:rsid w:val="00536629"/>
    <w:rsid w:val="00686CD9"/>
    <w:rsid w:val="0074224E"/>
    <w:rsid w:val="0079404E"/>
    <w:rsid w:val="007950EC"/>
    <w:rsid w:val="00881700"/>
    <w:rsid w:val="008E7B27"/>
    <w:rsid w:val="009E35F6"/>
    <w:rsid w:val="009E585E"/>
    <w:rsid w:val="009F3EC8"/>
    <w:rsid w:val="00A06899"/>
    <w:rsid w:val="00A6559B"/>
    <w:rsid w:val="00AF46C4"/>
    <w:rsid w:val="00AF55A5"/>
    <w:rsid w:val="00BD62E4"/>
    <w:rsid w:val="00BE4BBC"/>
    <w:rsid w:val="00D12261"/>
    <w:rsid w:val="00D30C83"/>
    <w:rsid w:val="00D82E4D"/>
    <w:rsid w:val="00E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270F4"/>
    <w:pPr>
      <w:spacing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270F4"/>
    <w:rPr>
      <w:rFonts w:ascii="Arial" w:eastAsia="Times New Roman" w:hAnsi="Arial" w:cs="Arial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270F4"/>
    <w:pPr>
      <w:spacing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270F4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2024-06-28T11:19:00Z</cp:lastPrinted>
  <dcterms:created xsi:type="dcterms:W3CDTF">2024-06-28T09:11:00Z</dcterms:created>
  <dcterms:modified xsi:type="dcterms:W3CDTF">2024-06-28T12:43:00Z</dcterms:modified>
</cp:coreProperties>
</file>